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38" w:rsidRDefault="006A4ADB" w:rsidP="006A4ADB">
      <w:pPr>
        <w:shd w:val="clear" w:color="auto" w:fill="FFFFFF"/>
        <w:spacing w:after="336" w:line="336" w:lineRule="auto"/>
        <w:jc w:val="center"/>
        <w:outlineLvl w:val="2"/>
        <w:rPr>
          <w:rFonts w:eastAsia="Times New Roman" w:cs="Times New Roman"/>
          <w:b/>
          <w:bCs/>
          <w:color w:val="FF7E00"/>
          <w:sz w:val="48"/>
          <w:szCs w:val="48"/>
          <w:lang w:eastAsia="fr-FR"/>
        </w:rPr>
      </w:pPr>
      <w:r w:rsidRPr="006A4ADB">
        <w:rPr>
          <w:rFonts w:ascii="Verdana" w:eastAsia="Times New Roman" w:hAnsi="Verdana" w:cs="Times New Roman"/>
          <w:b/>
          <w:bCs/>
          <w:i/>
          <w:color w:val="FF7E00"/>
          <w:sz w:val="27"/>
          <w:szCs w:val="27"/>
          <w:lang w:eastAsia="fr-FR"/>
        </w:rPr>
        <w:t>RÈGLEMENT D’</w:t>
      </w:r>
      <w:bookmarkStart w:id="0" w:name="_GoBack"/>
      <w:bookmarkEnd w:id="0"/>
      <w:r w:rsidRPr="006A4ADB">
        <w:rPr>
          <w:rFonts w:ascii="Verdana" w:eastAsia="Times New Roman" w:hAnsi="Verdana" w:cs="Times New Roman"/>
          <w:b/>
          <w:bCs/>
          <w:i/>
          <w:color w:val="FF7E00"/>
          <w:sz w:val="27"/>
          <w:szCs w:val="27"/>
          <w:lang w:eastAsia="fr-FR"/>
        </w:rPr>
        <w:t>ORDRE</w:t>
      </w:r>
      <w:r w:rsidR="006B3538">
        <w:rPr>
          <w:rFonts w:ascii="Verdana" w:eastAsia="Times New Roman" w:hAnsi="Verdana" w:cs="Times New Roman"/>
          <w:b/>
          <w:bCs/>
          <w:i/>
          <w:color w:val="FF7E00"/>
          <w:sz w:val="27"/>
          <w:szCs w:val="27"/>
          <w:lang w:eastAsia="fr-FR"/>
        </w:rPr>
        <w:t xml:space="preserve"> INTÉRIEUR</w:t>
      </w:r>
    </w:p>
    <w:p w:rsidR="006A4ADB" w:rsidRDefault="006A4ADB" w:rsidP="006A4ADB">
      <w:pPr>
        <w:shd w:val="clear" w:color="auto" w:fill="FFFFFF"/>
        <w:spacing w:after="336" w:line="336" w:lineRule="auto"/>
        <w:jc w:val="center"/>
        <w:outlineLvl w:val="2"/>
        <w:rPr>
          <w:rFonts w:ascii="Lucida Handwriting" w:eastAsia="Times New Roman" w:hAnsi="Lucida Handwriting" w:cs="Times New Roman"/>
          <w:b/>
          <w:bCs/>
          <w:color w:val="92D050"/>
          <w:sz w:val="44"/>
          <w:szCs w:val="44"/>
          <w:lang w:eastAsia="fr-FR"/>
        </w:rPr>
      </w:pPr>
      <w:proofErr w:type="gramStart"/>
      <w:r w:rsidRPr="006A4ADB">
        <w:rPr>
          <w:rFonts w:eastAsia="Times New Roman" w:cs="Times New Roman"/>
          <w:b/>
          <w:bCs/>
          <w:color w:val="FF7E00"/>
          <w:sz w:val="48"/>
          <w:szCs w:val="48"/>
          <w:lang w:eastAsia="fr-FR"/>
        </w:rPr>
        <w:t>des</w:t>
      </w:r>
      <w:proofErr w:type="gramEnd"/>
      <w:r w:rsidRPr="006A4ADB">
        <w:rPr>
          <w:rFonts w:eastAsia="Times New Roman" w:cs="Times New Roman"/>
          <w:b/>
          <w:bCs/>
          <w:color w:val="FF7E00"/>
          <w:sz w:val="48"/>
          <w:szCs w:val="48"/>
          <w:lang w:eastAsia="fr-FR"/>
        </w:rPr>
        <w:t xml:space="preserve"> Gîtes</w:t>
      </w:r>
      <w:r w:rsidRPr="006A4ADB">
        <w:rPr>
          <w:rFonts w:ascii="Lucida Handwriting" w:eastAsia="Times New Roman" w:hAnsi="Lucida Handwriting" w:cs="Times New Roman"/>
          <w:b/>
          <w:bCs/>
          <w:color w:val="92D050"/>
          <w:sz w:val="44"/>
          <w:szCs w:val="44"/>
          <w:lang w:eastAsia="fr-FR"/>
        </w:rPr>
        <w:t xml:space="preserve">« Racines é </w:t>
      </w:r>
      <w:proofErr w:type="spellStart"/>
      <w:r w:rsidRPr="006A4ADB">
        <w:rPr>
          <w:rFonts w:ascii="Lucida Handwriting" w:eastAsia="Times New Roman" w:hAnsi="Lucida Handwriting" w:cs="Times New Roman"/>
          <w:b/>
          <w:bCs/>
          <w:color w:val="92D050"/>
          <w:sz w:val="44"/>
          <w:szCs w:val="44"/>
          <w:lang w:eastAsia="fr-FR"/>
        </w:rPr>
        <w:t>Zel</w:t>
      </w:r>
      <w:proofErr w:type="spellEnd"/>
      <w:r w:rsidRPr="006A4ADB">
        <w:rPr>
          <w:rFonts w:ascii="Lucida Handwriting" w:eastAsia="Times New Roman" w:hAnsi="Lucida Handwriting" w:cs="Times New Roman"/>
          <w:b/>
          <w:bCs/>
          <w:color w:val="92D050"/>
          <w:sz w:val="44"/>
          <w:szCs w:val="44"/>
          <w:lang w:eastAsia="fr-FR"/>
        </w:rPr>
        <w:t> »</w:t>
      </w:r>
    </w:p>
    <w:p w:rsidR="006B3538" w:rsidRPr="006A4ADB" w:rsidRDefault="006B3538" w:rsidP="006A4ADB">
      <w:pPr>
        <w:shd w:val="clear" w:color="auto" w:fill="FFFFFF"/>
        <w:spacing w:after="336" w:line="336" w:lineRule="auto"/>
        <w:jc w:val="center"/>
        <w:outlineLvl w:val="2"/>
        <w:rPr>
          <w:rFonts w:ascii="Verdana" w:eastAsia="Times New Roman" w:hAnsi="Verdana" w:cs="Times New Roman"/>
          <w:b/>
          <w:bCs/>
          <w:color w:val="FF7E00"/>
          <w:sz w:val="27"/>
          <w:szCs w:val="27"/>
          <w:lang w:eastAsia="fr-FR"/>
        </w:rPr>
      </w:pP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t>Clauses non exhaustives</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t>1</w:t>
      </w:r>
      <w:r w:rsidR="00165458">
        <w:rPr>
          <w:rFonts w:ascii="Verdana" w:eastAsia="Times New Roman" w:hAnsi="Verdana" w:cs="Times New Roman"/>
          <w:b/>
          <w:bCs/>
          <w:color w:val="666666"/>
          <w:sz w:val="18"/>
          <w:szCs w:val="18"/>
          <w:lang w:eastAsia="fr-FR"/>
        </w:rPr>
        <w:t>.</w:t>
      </w:r>
      <w:r w:rsidRPr="006A4ADB">
        <w:rPr>
          <w:rFonts w:ascii="Verdana" w:eastAsia="Times New Roman" w:hAnsi="Verdana" w:cs="Times New Roman"/>
          <w:b/>
          <w:bCs/>
          <w:color w:val="666666"/>
          <w:sz w:val="18"/>
          <w:szCs w:val="18"/>
          <w:lang w:eastAsia="fr-FR"/>
        </w:rPr>
        <w:t>L’eau, c’est la vie, elle est précieuse</w:t>
      </w:r>
      <w:r w:rsidRPr="006A4ADB">
        <w:rPr>
          <w:rFonts w:ascii="Verdana" w:eastAsia="Times New Roman" w:hAnsi="Verdana" w:cs="Times New Roman"/>
          <w:color w:val="666666"/>
          <w:sz w:val="18"/>
          <w:szCs w:val="18"/>
          <w:lang w:eastAsia="fr-FR"/>
        </w:rPr>
        <w:t xml:space="preserve"> : </w:t>
      </w:r>
      <w:r>
        <w:rPr>
          <w:rFonts w:ascii="Verdana" w:eastAsia="Times New Roman" w:hAnsi="Verdana" w:cs="Times New Roman"/>
          <w:color w:val="666666"/>
          <w:sz w:val="18"/>
          <w:szCs w:val="18"/>
          <w:lang w:eastAsia="fr-FR"/>
        </w:rPr>
        <w:t>La Guadeloupe connait de gros problèmes d’eau, en saison sèche</w:t>
      </w:r>
      <w:r w:rsidRPr="006A4ADB">
        <w:rPr>
          <w:rFonts w:ascii="Verdana" w:eastAsia="Times New Roman" w:hAnsi="Verdana" w:cs="Times New Roman"/>
          <w:color w:val="666666"/>
          <w:sz w:val="18"/>
          <w:szCs w:val="18"/>
          <w:lang w:eastAsia="fr-FR"/>
        </w:rPr>
        <w:t xml:space="preserve"> son débit est réduit, afin de ne pas en manquer, économisons là.</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t>2</w:t>
      </w:r>
      <w:r w:rsidR="00165458">
        <w:rPr>
          <w:rFonts w:ascii="Verdana" w:eastAsia="Times New Roman" w:hAnsi="Verdana" w:cs="Times New Roman"/>
          <w:b/>
          <w:bCs/>
          <w:color w:val="666666"/>
          <w:sz w:val="18"/>
          <w:szCs w:val="18"/>
          <w:lang w:eastAsia="fr-FR"/>
        </w:rPr>
        <w:t>.</w:t>
      </w:r>
      <w:r w:rsidRPr="006A4ADB">
        <w:rPr>
          <w:rFonts w:ascii="Verdana" w:eastAsia="Times New Roman" w:hAnsi="Verdana" w:cs="Times New Roman"/>
          <w:b/>
          <w:bCs/>
          <w:color w:val="666666"/>
          <w:sz w:val="18"/>
          <w:szCs w:val="18"/>
          <w:lang w:eastAsia="fr-FR"/>
        </w:rPr>
        <w:t>Responsabilité écologique</w:t>
      </w:r>
      <w:r>
        <w:rPr>
          <w:rFonts w:ascii="Verdana" w:eastAsia="Times New Roman" w:hAnsi="Verdana" w:cs="Times New Roman"/>
          <w:color w:val="666666"/>
          <w:sz w:val="18"/>
          <w:szCs w:val="18"/>
          <w:lang w:eastAsia="fr-FR"/>
        </w:rPr>
        <w:t xml:space="preserve"> : </w:t>
      </w:r>
      <w:r w:rsidRPr="006A4ADB">
        <w:rPr>
          <w:rFonts w:ascii="Verdana" w:eastAsia="Times New Roman" w:hAnsi="Verdana" w:cs="Times New Roman"/>
          <w:color w:val="666666"/>
          <w:sz w:val="18"/>
          <w:szCs w:val="18"/>
          <w:lang w:eastAsia="fr-FR"/>
        </w:rPr>
        <w:t>Il est absolument interdit d’allumer un feu ouvert en quelque endroit que ce soit sur la propriété et aux alentours.</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t>3</w:t>
      </w:r>
      <w:r w:rsidR="00165458">
        <w:rPr>
          <w:rFonts w:ascii="Verdana" w:eastAsia="Times New Roman" w:hAnsi="Verdana" w:cs="Times New Roman"/>
          <w:b/>
          <w:bCs/>
          <w:color w:val="666666"/>
          <w:sz w:val="18"/>
          <w:szCs w:val="18"/>
          <w:lang w:eastAsia="fr-FR"/>
        </w:rPr>
        <w:t>.</w:t>
      </w:r>
      <w:r w:rsidRPr="006A4ADB">
        <w:rPr>
          <w:rFonts w:ascii="Verdana" w:eastAsia="Times New Roman" w:hAnsi="Verdana" w:cs="Times New Roman"/>
          <w:b/>
          <w:bCs/>
          <w:color w:val="666666"/>
          <w:sz w:val="18"/>
          <w:szCs w:val="18"/>
          <w:lang w:eastAsia="fr-FR"/>
        </w:rPr>
        <w:t>Séjour / règles concernant le bruit</w:t>
      </w:r>
      <w:r w:rsidRPr="006A4ADB">
        <w:rPr>
          <w:rFonts w:ascii="Verdana" w:eastAsia="Times New Roman" w:hAnsi="Verdana" w:cs="Times New Roman"/>
          <w:color w:val="666666"/>
          <w:sz w:val="18"/>
          <w:szCs w:val="18"/>
          <w:lang w:eastAsia="fr-FR"/>
        </w:rPr>
        <w:t> : La première règle et la plus importante est celle du bon sens quant au respect des autres. Le repos et la tranquillité sont prioritaires. Ne rien faire qui de son fait ou du fait de sa famille ou de ses relations, puisse nuire à la tranquillité du voisinage, en évitant les bruits excessifs ou tout autre nuisance, particulièreme</w:t>
      </w:r>
      <w:r>
        <w:rPr>
          <w:rFonts w:ascii="Verdana" w:eastAsia="Times New Roman" w:hAnsi="Verdana" w:cs="Times New Roman"/>
          <w:color w:val="666666"/>
          <w:sz w:val="18"/>
          <w:szCs w:val="18"/>
          <w:lang w:eastAsia="fr-FR"/>
        </w:rPr>
        <w:t>nt le soir. Ne pas crier</w:t>
      </w:r>
      <w:r w:rsidRPr="006A4ADB">
        <w:rPr>
          <w:rFonts w:ascii="Verdana" w:eastAsia="Times New Roman" w:hAnsi="Verdana" w:cs="Times New Roman"/>
          <w:color w:val="666666"/>
          <w:sz w:val="18"/>
          <w:szCs w:val="18"/>
          <w:lang w:eastAsia="fr-FR"/>
        </w:rPr>
        <w:t>, ne pas claquer les portes, faire attention aux courants d’air…. Les parents encourageront leurs enfants à ne pas être trop turbulent</w:t>
      </w:r>
      <w:r w:rsidR="003D2A52">
        <w:rPr>
          <w:rFonts w:ascii="Verdana" w:eastAsia="Times New Roman" w:hAnsi="Verdana" w:cs="Times New Roman"/>
          <w:color w:val="666666"/>
          <w:sz w:val="18"/>
          <w:szCs w:val="18"/>
          <w:lang w:eastAsia="fr-FR"/>
        </w:rPr>
        <w:t>s</w:t>
      </w:r>
      <w:r w:rsidRPr="006A4ADB">
        <w:rPr>
          <w:rFonts w:ascii="Verdana" w:eastAsia="Times New Roman" w:hAnsi="Verdana" w:cs="Times New Roman"/>
          <w:color w:val="666666"/>
          <w:sz w:val="18"/>
          <w:szCs w:val="18"/>
          <w:lang w:eastAsia="fr-FR"/>
        </w:rPr>
        <w:t xml:space="preserve"> dans leurs jeux, afin de ne pas déranger la tranquillité des autres occupants …Le silence doit être de rigueur entre 23 h et </w:t>
      </w:r>
      <w:r w:rsidR="00A7040E">
        <w:rPr>
          <w:rFonts w:ascii="Verdana" w:eastAsia="Times New Roman" w:hAnsi="Verdana" w:cs="Times New Roman"/>
          <w:color w:val="666666"/>
          <w:sz w:val="18"/>
          <w:szCs w:val="18"/>
          <w:lang w:eastAsia="fr-FR"/>
        </w:rPr>
        <w:t>7</w:t>
      </w:r>
      <w:r w:rsidRPr="006A4ADB">
        <w:rPr>
          <w:rFonts w:ascii="Verdana" w:eastAsia="Times New Roman" w:hAnsi="Verdana" w:cs="Times New Roman"/>
          <w:color w:val="666666"/>
          <w:sz w:val="18"/>
          <w:szCs w:val="18"/>
          <w:lang w:eastAsia="fr-FR"/>
        </w:rPr>
        <w:t xml:space="preserve"> h.</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t>4</w:t>
      </w:r>
      <w:r w:rsidR="00165458">
        <w:rPr>
          <w:rFonts w:ascii="Verdana" w:eastAsia="Times New Roman" w:hAnsi="Verdana" w:cs="Times New Roman"/>
          <w:b/>
          <w:bCs/>
          <w:color w:val="666666"/>
          <w:sz w:val="18"/>
          <w:szCs w:val="18"/>
          <w:lang w:eastAsia="fr-FR"/>
        </w:rPr>
        <w:t>.</w:t>
      </w:r>
      <w:r w:rsidRPr="006A4ADB">
        <w:rPr>
          <w:rFonts w:ascii="Verdana" w:eastAsia="Times New Roman" w:hAnsi="Verdana" w:cs="Times New Roman"/>
          <w:b/>
          <w:bCs/>
          <w:color w:val="666666"/>
          <w:sz w:val="18"/>
          <w:szCs w:val="18"/>
          <w:lang w:eastAsia="fr-FR"/>
        </w:rPr>
        <w:t>Précautions divers</w:t>
      </w:r>
      <w:r w:rsidR="00165458">
        <w:rPr>
          <w:rFonts w:ascii="Verdana" w:eastAsia="Times New Roman" w:hAnsi="Verdana" w:cs="Times New Roman"/>
          <w:b/>
          <w:bCs/>
          <w:color w:val="666666"/>
          <w:sz w:val="18"/>
          <w:szCs w:val="18"/>
          <w:lang w:eastAsia="fr-FR"/>
        </w:rPr>
        <w:t>es</w:t>
      </w:r>
      <w:r w:rsidRPr="006A4ADB">
        <w:rPr>
          <w:rFonts w:ascii="Verdana" w:eastAsia="Times New Roman" w:hAnsi="Verdana" w:cs="Times New Roman"/>
          <w:color w:val="666666"/>
          <w:sz w:val="18"/>
          <w:szCs w:val="18"/>
          <w:lang w:eastAsia="fr-FR"/>
        </w:rPr>
        <w:t xml:space="preserve"> : Toutes commodités sont mises à votre disposition, il vous est demandé de les utiliser au mieux, en veillant à un fonctionnement normal et à une consommation raisonnable. </w:t>
      </w:r>
      <w:r w:rsidRPr="006A4ADB">
        <w:rPr>
          <w:rFonts w:ascii="Verdana" w:eastAsia="Times New Roman" w:hAnsi="Verdana" w:cs="Times New Roman"/>
          <w:b/>
          <w:bCs/>
          <w:i/>
          <w:iCs/>
          <w:color w:val="666666"/>
          <w:sz w:val="18"/>
          <w:szCs w:val="18"/>
          <w:lang w:eastAsia="fr-FR"/>
        </w:rPr>
        <w:t>Attention danger pour l’installation !</w:t>
      </w:r>
      <w:r w:rsidRPr="006A4ADB">
        <w:rPr>
          <w:rFonts w:ascii="Verdana" w:eastAsia="Times New Roman" w:hAnsi="Verdana" w:cs="Times New Roman"/>
          <w:color w:val="666666"/>
          <w:sz w:val="18"/>
          <w:szCs w:val="18"/>
          <w:lang w:eastAsia="fr-FR"/>
        </w:rPr>
        <w:t xml:space="preserve">Hormis le papier hygiénique, rien d’autre ne doit </w:t>
      </w:r>
      <w:r w:rsidR="00FA5D7B">
        <w:rPr>
          <w:rFonts w:ascii="Verdana" w:eastAsia="Times New Roman" w:hAnsi="Verdana" w:cs="Times New Roman"/>
          <w:color w:val="666666"/>
          <w:sz w:val="18"/>
          <w:szCs w:val="18"/>
          <w:lang w:eastAsia="fr-FR"/>
        </w:rPr>
        <w:t>être jeté dans la cuvette des WC</w:t>
      </w:r>
      <w:r w:rsidRPr="006A4ADB">
        <w:rPr>
          <w:rFonts w:ascii="Verdana" w:eastAsia="Times New Roman" w:hAnsi="Verdana" w:cs="Times New Roman"/>
          <w:color w:val="666666"/>
          <w:sz w:val="18"/>
          <w:szCs w:val="18"/>
          <w:lang w:eastAsia="fr-FR"/>
        </w:rPr>
        <w:t xml:space="preserve">. </w:t>
      </w:r>
      <w:r w:rsidRPr="006A4ADB">
        <w:rPr>
          <w:rFonts w:ascii="Verdana" w:eastAsia="Times New Roman" w:hAnsi="Verdana" w:cs="Times New Roman"/>
          <w:b/>
          <w:bCs/>
          <w:i/>
          <w:iCs/>
          <w:color w:val="666666"/>
          <w:sz w:val="18"/>
          <w:szCs w:val="18"/>
          <w:lang w:eastAsia="fr-FR"/>
        </w:rPr>
        <w:t>N’utiliser que des produits compatibles avec une fosse septique.</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Pr>
          <w:rFonts w:ascii="Verdana" w:eastAsia="Times New Roman" w:hAnsi="Verdana" w:cs="Times New Roman"/>
          <w:noProof/>
          <w:color w:val="666666"/>
          <w:sz w:val="18"/>
          <w:szCs w:val="18"/>
          <w:lang w:eastAsia="fr-FR"/>
        </w:rPr>
        <w:drawing>
          <wp:inline distT="0" distB="0" distL="0" distR="0">
            <wp:extent cx="74295" cy="106045"/>
            <wp:effectExtent l="0" t="0" r="1905" b="825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 cy="106045"/>
                    </a:xfrm>
                    <a:prstGeom prst="rect">
                      <a:avLst/>
                    </a:prstGeom>
                    <a:noFill/>
                    <a:ln>
                      <a:noFill/>
                    </a:ln>
                  </pic:spPr>
                </pic:pic>
              </a:graphicData>
            </a:graphic>
          </wp:inline>
        </w:drawing>
      </w:r>
      <w:r w:rsidRPr="006A4ADB">
        <w:rPr>
          <w:rFonts w:ascii="Verdana" w:eastAsia="Times New Roman" w:hAnsi="Verdana" w:cs="Times New Roman"/>
          <w:color w:val="666666"/>
          <w:sz w:val="18"/>
          <w:szCs w:val="18"/>
          <w:lang w:eastAsia="fr-FR"/>
        </w:rPr>
        <w:t> Quand l’orage gronde, pensez à débrancher la télévision.</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t>5</w:t>
      </w:r>
      <w:r w:rsidR="00165458">
        <w:rPr>
          <w:rFonts w:ascii="Verdana" w:eastAsia="Times New Roman" w:hAnsi="Verdana" w:cs="Times New Roman"/>
          <w:b/>
          <w:bCs/>
          <w:color w:val="666666"/>
          <w:sz w:val="18"/>
          <w:szCs w:val="18"/>
          <w:lang w:eastAsia="fr-FR"/>
        </w:rPr>
        <w:t>.</w:t>
      </w:r>
      <w:r w:rsidRPr="006A4ADB">
        <w:rPr>
          <w:rFonts w:ascii="Verdana" w:eastAsia="Times New Roman" w:hAnsi="Verdana" w:cs="Times New Roman"/>
          <w:b/>
          <w:bCs/>
          <w:color w:val="666666"/>
          <w:sz w:val="18"/>
          <w:szCs w:val="18"/>
          <w:lang w:eastAsia="fr-FR"/>
        </w:rPr>
        <w:t>L’aménagement</w:t>
      </w:r>
      <w:r w:rsidRPr="006A4ADB">
        <w:rPr>
          <w:rFonts w:ascii="Verdana" w:eastAsia="Times New Roman" w:hAnsi="Verdana" w:cs="Times New Roman"/>
          <w:color w:val="666666"/>
          <w:sz w:val="18"/>
          <w:szCs w:val="18"/>
          <w:lang w:eastAsia="fr-FR"/>
        </w:rPr>
        <w:t> : Il a été conçu pour une utilisation optimum pour la durée et la qualité d’accueil, aussi, la literie, mobiliers et objets divers ne devront pas être transportés à l’extérieur des logements.</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proofErr w:type="gramStart"/>
      <w:r w:rsidRPr="006A4ADB">
        <w:rPr>
          <w:rFonts w:ascii="Verdana" w:eastAsia="Times New Roman" w:hAnsi="Verdana" w:cs="Times New Roman"/>
          <w:b/>
          <w:bCs/>
          <w:color w:val="666666"/>
          <w:sz w:val="18"/>
          <w:szCs w:val="18"/>
          <w:lang w:eastAsia="fr-FR"/>
        </w:rPr>
        <w:t>6</w:t>
      </w:r>
      <w:r w:rsidR="00165458">
        <w:rPr>
          <w:rFonts w:ascii="Verdana" w:eastAsia="Times New Roman" w:hAnsi="Verdana" w:cs="Times New Roman"/>
          <w:b/>
          <w:bCs/>
          <w:color w:val="666666"/>
          <w:sz w:val="18"/>
          <w:szCs w:val="18"/>
          <w:lang w:eastAsia="fr-FR"/>
        </w:rPr>
        <w:t>.</w:t>
      </w:r>
      <w:r w:rsidRPr="006A4ADB">
        <w:rPr>
          <w:rFonts w:ascii="Verdana" w:eastAsia="Times New Roman" w:hAnsi="Verdana" w:cs="Times New Roman"/>
          <w:b/>
          <w:bCs/>
          <w:color w:val="666666"/>
          <w:sz w:val="18"/>
          <w:szCs w:val="18"/>
          <w:lang w:eastAsia="fr-FR"/>
        </w:rPr>
        <w:t>La</w:t>
      </w:r>
      <w:proofErr w:type="gramEnd"/>
      <w:r w:rsidRPr="006A4ADB">
        <w:rPr>
          <w:rFonts w:ascii="Verdana" w:eastAsia="Times New Roman" w:hAnsi="Verdana" w:cs="Times New Roman"/>
          <w:b/>
          <w:bCs/>
          <w:color w:val="666666"/>
          <w:sz w:val="18"/>
          <w:szCs w:val="18"/>
          <w:lang w:eastAsia="fr-FR"/>
        </w:rPr>
        <w:t xml:space="preserve"> casse</w:t>
      </w:r>
      <w:r w:rsidR="003D2A52">
        <w:rPr>
          <w:rFonts w:ascii="Verdana" w:eastAsia="Times New Roman" w:hAnsi="Verdana" w:cs="Times New Roman"/>
          <w:color w:val="666666"/>
          <w:sz w:val="18"/>
          <w:szCs w:val="18"/>
          <w:lang w:eastAsia="fr-FR"/>
        </w:rPr>
        <w:t> : Le cas échéant, signalez la</w:t>
      </w:r>
      <w:r w:rsidRPr="006A4ADB">
        <w:rPr>
          <w:rFonts w:ascii="Verdana" w:eastAsia="Times New Roman" w:hAnsi="Verdana" w:cs="Times New Roman"/>
          <w:color w:val="666666"/>
          <w:sz w:val="18"/>
          <w:szCs w:val="18"/>
          <w:lang w:eastAsia="fr-FR"/>
        </w:rPr>
        <w:t xml:space="preserve"> durant votre séjour. Informez immédiatement le propriétaire de tout sinistre et des dégradations se produisant dans les lieux loués, même s’il n’en résulte aucun dommage apparent.</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t>Forfait de remplacement</w:t>
      </w:r>
      <w:r w:rsidRPr="006A4ADB">
        <w:rPr>
          <w:rFonts w:ascii="Verdana" w:eastAsia="Times New Roman" w:hAnsi="Verdana" w:cs="Times New Roman"/>
          <w:color w:val="666666"/>
          <w:sz w:val="18"/>
          <w:szCs w:val="18"/>
          <w:lang w:eastAsia="fr-FR"/>
        </w:rPr>
        <w:t> : Si vous n</w:t>
      </w:r>
      <w:r w:rsidR="00FA5D7B">
        <w:rPr>
          <w:rFonts w:ascii="Verdana" w:eastAsia="Times New Roman" w:hAnsi="Verdana" w:cs="Times New Roman"/>
          <w:color w:val="666666"/>
          <w:sz w:val="18"/>
          <w:szCs w:val="18"/>
          <w:lang w:eastAsia="fr-FR"/>
        </w:rPr>
        <w:t>’avez pas pu remplacer par vous-</w:t>
      </w:r>
      <w:r w:rsidRPr="006A4ADB">
        <w:rPr>
          <w:rFonts w:ascii="Verdana" w:eastAsia="Times New Roman" w:hAnsi="Verdana" w:cs="Times New Roman"/>
          <w:color w:val="666666"/>
          <w:sz w:val="18"/>
          <w:szCs w:val="18"/>
          <w:lang w:eastAsia="fr-FR"/>
        </w:rPr>
        <w:t>même les objets cassés. Verre 2 €, Assiette 2 €, Saladier grand 8 €, Saladier petit 4 €, Bol 2 €, Tasse 2 €, Plat gratin 10 €, Autres : à valeur de remplacement.</w:t>
      </w:r>
    </w:p>
    <w:p w:rsidR="006A4ADB" w:rsidRPr="006A4ADB" w:rsidRDefault="006A4AD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sidRPr="006A4ADB">
        <w:rPr>
          <w:rFonts w:ascii="Verdana" w:eastAsia="Times New Roman" w:hAnsi="Verdana" w:cs="Times New Roman"/>
          <w:b/>
          <w:bCs/>
          <w:color w:val="666666"/>
          <w:sz w:val="18"/>
          <w:szCs w:val="18"/>
          <w:lang w:eastAsia="fr-FR"/>
        </w:rPr>
        <w:lastRenderedPageBreak/>
        <w:t>7</w:t>
      </w:r>
      <w:r w:rsidR="00165458">
        <w:rPr>
          <w:rFonts w:ascii="Verdana" w:eastAsia="Times New Roman" w:hAnsi="Verdana" w:cs="Times New Roman"/>
          <w:b/>
          <w:bCs/>
          <w:color w:val="666666"/>
          <w:sz w:val="18"/>
          <w:szCs w:val="18"/>
          <w:lang w:eastAsia="fr-FR"/>
        </w:rPr>
        <w:t>.</w:t>
      </w:r>
      <w:r w:rsidRPr="006A4ADB">
        <w:rPr>
          <w:rFonts w:ascii="Verdana" w:eastAsia="Times New Roman" w:hAnsi="Verdana" w:cs="Times New Roman"/>
          <w:b/>
          <w:bCs/>
          <w:color w:val="666666"/>
          <w:sz w:val="18"/>
          <w:szCs w:val="18"/>
          <w:lang w:eastAsia="fr-FR"/>
        </w:rPr>
        <w:t>Entretien des lieux loués</w:t>
      </w:r>
      <w:r w:rsidRPr="006A4ADB">
        <w:rPr>
          <w:rFonts w:ascii="Verdana" w:eastAsia="Times New Roman" w:hAnsi="Verdana" w:cs="Times New Roman"/>
          <w:color w:val="666666"/>
          <w:sz w:val="18"/>
          <w:szCs w:val="18"/>
          <w:lang w:eastAsia="fr-FR"/>
        </w:rPr>
        <w:t> : Chacun est tenu de s’abstenir de toute action qui pourrait nuire à la propreté, à l’hygiène et à l’aspect du site tant à l’intérieur des locaux qu’à l’extérieur et aux environs. N’oubliez pas que le gîte doit être rangé et dans un état correct à votre départ.</w:t>
      </w:r>
    </w:p>
    <w:p w:rsidR="006A4ADB" w:rsidRPr="006A4ADB" w:rsidRDefault="00FA5D7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Pr>
          <w:rFonts w:ascii="Verdana" w:eastAsia="Times New Roman" w:hAnsi="Verdana" w:cs="Times New Roman"/>
          <w:b/>
          <w:bCs/>
          <w:color w:val="666666"/>
          <w:sz w:val="18"/>
          <w:szCs w:val="18"/>
          <w:lang w:eastAsia="fr-FR"/>
        </w:rPr>
        <w:t>8</w:t>
      </w:r>
      <w:r w:rsidR="00165458">
        <w:rPr>
          <w:rFonts w:ascii="Verdana" w:eastAsia="Times New Roman" w:hAnsi="Verdana" w:cs="Times New Roman"/>
          <w:b/>
          <w:bCs/>
          <w:color w:val="666666"/>
          <w:sz w:val="18"/>
          <w:szCs w:val="18"/>
          <w:lang w:eastAsia="fr-FR"/>
        </w:rPr>
        <w:t>.</w:t>
      </w:r>
      <w:r w:rsidR="006A4ADB" w:rsidRPr="006A4ADB">
        <w:rPr>
          <w:rFonts w:ascii="Verdana" w:eastAsia="Times New Roman" w:hAnsi="Verdana" w:cs="Times New Roman"/>
          <w:b/>
          <w:bCs/>
          <w:color w:val="666666"/>
          <w:sz w:val="18"/>
          <w:szCs w:val="18"/>
          <w:lang w:eastAsia="fr-FR"/>
        </w:rPr>
        <w:t>Les usagers sont responsables</w:t>
      </w:r>
      <w:r w:rsidR="006A4ADB" w:rsidRPr="006A4ADB">
        <w:rPr>
          <w:rFonts w:ascii="Verdana" w:eastAsia="Times New Roman" w:hAnsi="Verdana" w:cs="Times New Roman"/>
          <w:color w:val="666666"/>
          <w:sz w:val="18"/>
          <w:szCs w:val="18"/>
          <w:lang w:eastAsia="fr-FR"/>
        </w:rPr>
        <w:t xml:space="preserve"> pécuniairement de toutes les dégradations qu’ils pourraient causer par leurs faits et gestes. Ils sont responsables de tous les incidents ou accidents qui pourraient survenir à eux ou aux tiers du fait de leur inobservation du présent règlement.</w:t>
      </w:r>
    </w:p>
    <w:p w:rsidR="006A4ADB" w:rsidRDefault="00FA5D7B" w:rsidP="006A4ADB">
      <w:pPr>
        <w:shd w:val="clear" w:color="auto" w:fill="FFFFFF"/>
        <w:spacing w:before="100" w:beforeAutospacing="1" w:after="100" w:afterAutospacing="1" w:line="336" w:lineRule="auto"/>
        <w:ind w:firstLine="360"/>
        <w:jc w:val="both"/>
        <w:rPr>
          <w:rFonts w:ascii="Verdana" w:eastAsia="Times New Roman" w:hAnsi="Verdana" w:cs="Times New Roman"/>
          <w:color w:val="666666"/>
          <w:sz w:val="18"/>
          <w:szCs w:val="18"/>
          <w:lang w:eastAsia="fr-FR"/>
        </w:rPr>
      </w:pPr>
      <w:r>
        <w:rPr>
          <w:rFonts w:ascii="Verdana" w:eastAsia="Times New Roman" w:hAnsi="Verdana" w:cs="Times New Roman"/>
          <w:b/>
          <w:bCs/>
          <w:color w:val="666666"/>
          <w:sz w:val="18"/>
          <w:szCs w:val="18"/>
          <w:lang w:eastAsia="fr-FR"/>
        </w:rPr>
        <w:t>9</w:t>
      </w:r>
      <w:r w:rsidR="00165458">
        <w:rPr>
          <w:rFonts w:ascii="Verdana" w:eastAsia="Times New Roman" w:hAnsi="Verdana" w:cs="Times New Roman"/>
          <w:b/>
          <w:bCs/>
          <w:color w:val="666666"/>
          <w:sz w:val="18"/>
          <w:szCs w:val="18"/>
          <w:lang w:eastAsia="fr-FR"/>
        </w:rPr>
        <w:t>.</w:t>
      </w:r>
      <w:r w:rsidR="006A4ADB" w:rsidRPr="006A4ADB">
        <w:rPr>
          <w:rFonts w:ascii="Verdana" w:eastAsia="Times New Roman" w:hAnsi="Verdana" w:cs="Times New Roman"/>
          <w:b/>
          <w:bCs/>
          <w:color w:val="666666"/>
          <w:sz w:val="18"/>
          <w:szCs w:val="18"/>
          <w:lang w:eastAsia="fr-FR"/>
        </w:rPr>
        <w:t>Parkings</w:t>
      </w:r>
      <w:r>
        <w:rPr>
          <w:rFonts w:ascii="Verdana" w:eastAsia="Times New Roman" w:hAnsi="Verdana" w:cs="Times New Roman"/>
          <w:color w:val="666666"/>
          <w:sz w:val="18"/>
          <w:szCs w:val="18"/>
          <w:lang w:eastAsia="fr-FR"/>
        </w:rPr>
        <w:t> : Les véhicules devront être</w:t>
      </w:r>
      <w:r w:rsidR="006A4ADB" w:rsidRPr="006A4ADB">
        <w:rPr>
          <w:rFonts w:ascii="Verdana" w:eastAsia="Times New Roman" w:hAnsi="Verdana" w:cs="Times New Roman"/>
          <w:color w:val="666666"/>
          <w:sz w:val="18"/>
          <w:szCs w:val="18"/>
          <w:lang w:eastAsia="fr-FR"/>
        </w:rPr>
        <w:t xml:space="preserve"> stationnés aux emp</w:t>
      </w:r>
      <w:r w:rsidR="006A4ADB">
        <w:rPr>
          <w:rFonts w:ascii="Verdana" w:eastAsia="Times New Roman" w:hAnsi="Verdana" w:cs="Times New Roman"/>
          <w:color w:val="666666"/>
          <w:sz w:val="18"/>
          <w:szCs w:val="18"/>
          <w:lang w:eastAsia="fr-FR"/>
        </w:rPr>
        <w:t>lacements prévus à cet effet.</w:t>
      </w:r>
    </w:p>
    <w:p w:rsidR="00B572FE" w:rsidRPr="00A7040E" w:rsidRDefault="00B572FE" w:rsidP="006A4ADB">
      <w:pPr>
        <w:shd w:val="clear" w:color="auto" w:fill="FFFFFF"/>
        <w:spacing w:before="100" w:beforeAutospacing="1" w:after="100" w:afterAutospacing="1" w:line="336" w:lineRule="auto"/>
        <w:ind w:firstLine="360"/>
        <w:jc w:val="both"/>
        <w:rPr>
          <w:rFonts w:ascii="Verdana" w:eastAsia="Times New Roman" w:hAnsi="Verdana" w:cs="Times New Roman"/>
          <w:b/>
          <w:color w:val="FF0000"/>
          <w:sz w:val="18"/>
          <w:szCs w:val="18"/>
          <w:lang w:eastAsia="fr-FR"/>
        </w:rPr>
      </w:pPr>
      <w:r w:rsidRPr="00B572FE">
        <w:rPr>
          <w:rFonts w:ascii="Verdana" w:eastAsia="Times New Roman" w:hAnsi="Verdana" w:cs="Times New Roman"/>
          <w:b/>
          <w:color w:val="666666"/>
          <w:sz w:val="18"/>
          <w:szCs w:val="18"/>
          <w:lang w:eastAsia="fr-FR"/>
        </w:rPr>
        <w:t>10. Climatisation</w:t>
      </w:r>
      <w:r>
        <w:rPr>
          <w:rFonts w:ascii="Verdana" w:eastAsia="Times New Roman" w:hAnsi="Verdana" w:cs="Times New Roman"/>
          <w:color w:val="666666"/>
          <w:sz w:val="18"/>
          <w:szCs w:val="18"/>
          <w:lang w:eastAsia="fr-FR"/>
        </w:rPr>
        <w:t xml:space="preserve"> : </w:t>
      </w:r>
      <w:r w:rsidRPr="00A7040E">
        <w:rPr>
          <w:rFonts w:ascii="Verdana" w:eastAsia="Times New Roman" w:hAnsi="Verdana" w:cs="Times New Roman"/>
          <w:b/>
          <w:color w:val="FF0000"/>
          <w:sz w:val="18"/>
          <w:szCs w:val="18"/>
          <w:lang w:eastAsia="fr-FR"/>
        </w:rPr>
        <w:t>L’utilisation de la</w:t>
      </w:r>
      <w:r w:rsidR="00DE01F5" w:rsidRPr="00A7040E">
        <w:rPr>
          <w:rFonts w:ascii="Verdana" w:eastAsia="Times New Roman" w:hAnsi="Verdana" w:cs="Times New Roman"/>
          <w:b/>
          <w:color w:val="FF0000"/>
          <w:sz w:val="18"/>
          <w:szCs w:val="18"/>
          <w:lang w:eastAsia="fr-FR"/>
        </w:rPr>
        <w:t xml:space="preserve"> climatisation est </w:t>
      </w:r>
      <w:r w:rsidR="00A7040E" w:rsidRPr="00A7040E">
        <w:rPr>
          <w:rFonts w:ascii="Verdana" w:eastAsia="Times New Roman" w:hAnsi="Verdana" w:cs="Times New Roman"/>
          <w:b/>
          <w:color w:val="FF0000"/>
          <w:sz w:val="18"/>
          <w:szCs w:val="18"/>
          <w:lang w:eastAsia="fr-FR"/>
        </w:rPr>
        <w:t>programmée</w:t>
      </w:r>
      <w:r w:rsidR="00DE01F5" w:rsidRPr="00A7040E">
        <w:rPr>
          <w:rFonts w:ascii="Verdana" w:eastAsia="Times New Roman" w:hAnsi="Verdana" w:cs="Times New Roman"/>
          <w:b/>
          <w:color w:val="FF0000"/>
          <w:sz w:val="18"/>
          <w:szCs w:val="18"/>
          <w:lang w:eastAsia="fr-FR"/>
        </w:rPr>
        <w:t xml:space="preserve"> entre 18H et </w:t>
      </w:r>
      <w:r w:rsidR="00A7040E" w:rsidRPr="00A7040E">
        <w:rPr>
          <w:rFonts w:ascii="Verdana" w:eastAsia="Times New Roman" w:hAnsi="Verdana" w:cs="Times New Roman"/>
          <w:b/>
          <w:color w:val="FF0000"/>
          <w:sz w:val="18"/>
          <w:szCs w:val="18"/>
          <w:lang w:eastAsia="fr-FR"/>
        </w:rPr>
        <w:t>8</w:t>
      </w:r>
      <w:r w:rsidR="00DE01F5" w:rsidRPr="00A7040E">
        <w:rPr>
          <w:rFonts w:ascii="Verdana" w:eastAsia="Times New Roman" w:hAnsi="Verdana" w:cs="Times New Roman"/>
          <w:b/>
          <w:color w:val="FF0000"/>
          <w:sz w:val="18"/>
          <w:szCs w:val="18"/>
          <w:lang w:eastAsia="fr-FR"/>
        </w:rPr>
        <w:t>H</w:t>
      </w:r>
      <w:r w:rsidR="00A7040E" w:rsidRPr="00A7040E">
        <w:rPr>
          <w:rFonts w:ascii="Verdana" w:eastAsia="Times New Roman" w:hAnsi="Verdana" w:cs="Times New Roman"/>
          <w:b/>
          <w:color w:val="FF0000"/>
          <w:sz w:val="18"/>
          <w:szCs w:val="18"/>
          <w:lang w:eastAsia="fr-FR"/>
        </w:rPr>
        <w:t>30</w:t>
      </w:r>
      <w:r w:rsidR="00DE01F5" w:rsidRPr="00A7040E">
        <w:rPr>
          <w:rFonts w:ascii="Verdana" w:eastAsia="Times New Roman" w:hAnsi="Verdana" w:cs="Times New Roman"/>
          <w:b/>
          <w:color w:val="FF0000"/>
          <w:sz w:val="18"/>
          <w:szCs w:val="18"/>
          <w:lang w:eastAsia="fr-FR"/>
        </w:rPr>
        <w:t xml:space="preserve"> du matin (en dehors de ces heures la configuration des gîtes </w:t>
      </w:r>
      <w:proofErr w:type="gramStart"/>
      <w:r w:rsidR="00DE01F5" w:rsidRPr="00A7040E">
        <w:rPr>
          <w:rFonts w:ascii="Verdana" w:eastAsia="Times New Roman" w:hAnsi="Verdana" w:cs="Times New Roman"/>
          <w:b/>
          <w:color w:val="FF0000"/>
          <w:sz w:val="18"/>
          <w:szCs w:val="18"/>
          <w:lang w:eastAsia="fr-FR"/>
        </w:rPr>
        <w:t>permet</w:t>
      </w:r>
      <w:proofErr w:type="gramEnd"/>
      <w:r w:rsidR="00DE01F5" w:rsidRPr="00A7040E">
        <w:rPr>
          <w:rFonts w:ascii="Verdana" w:eastAsia="Times New Roman" w:hAnsi="Verdana" w:cs="Times New Roman"/>
          <w:b/>
          <w:color w:val="FF0000"/>
          <w:sz w:val="18"/>
          <w:szCs w:val="18"/>
          <w:lang w:eastAsia="fr-FR"/>
        </w:rPr>
        <w:t xml:space="preserve"> une ventilation très agréable au cours de la journée). Pensez à l’éteindre lorsque vous quittez votre gîte.</w:t>
      </w:r>
      <w:r w:rsidR="00A7040E" w:rsidRPr="00A7040E">
        <w:rPr>
          <w:rFonts w:ascii="Verdana" w:eastAsia="Times New Roman" w:hAnsi="Verdana" w:cs="Times New Roman"/>
          <w:b/>
          <w:color w:val="FF0000"/>
          <w:sz w:val="18"/>
          <w:szCs w:val="18"/>
          <w:lang w:eastAsia="fr-FR"/>
        </w:rPr>
        <w:t xml:space="preserve"> En cas d’oublie le compteur risque de disjoncter et ainsi gêner le fonctionnement des autres gîtes. Merci de votre compréhension. </w:t>
      </w:r>
    </w:p>
    <w:p w:rsidR="006A4ADB" w:rsidRPr="006A4ADB" w:rsidRDefault="006A4ADB" w:rsidP="00DE01F5">
      <w:pPr>
        <w:shd w:val="clear" w:color="auto" w:fill="EFEFEF"/>
        <w:spacing w:after="0" w:line="336" w:lineRule="auto"/>
        <w:rPr>
          <w:rFonts w:ascii="Verdana" w:eastAsia="Times New Roman" w:hAnsi="Verdana" w:cs="Times New Roman"/>
          <w:color w:val="000000"/>
          <w:sz w:val="18"/>
          <w:szCs w:val="18"/>
          <w:lang w:eastAsia="fr-FR"/>
        </w:rPr>
      </w:pPr>
      <w:r w:rsidRPr="006A4ADB">
        <w:rPr>
          <w:rFonts w:ascii="Verdana" w:eastAsia="Times New Roman" w:hAnsi="Verdana" w:cs="Times New Roman"/>
          <w:b/>
          <w:bCs/>
          <w:color w:val="000000"/>
          <w:sz w:val="18"/>
          <w:szCs w:val="18"/>
          <w:lang w:eastAsia="fr-FR"/>
        </w:rPr>
        <w:t xml:space="preserve">P.S. : </w:t>
      </w:r>
      <w:r w:rsidRPr="006A4ADB">
        <w:rPr>
          <w:rFonts w:ascii="Verdana" w:eastAsia="Times New Roman" w:hAnsi="Verdana" w:cs="Times New Roman"/>
          <w:color w:val="000000"/>
          <w:sz w:val="18"/>
          <w:szCs w:val="18"/>
          <w:lang w:eastAsia="fr-FR"/>
        </w:rPr>
        <w:t>Afin de respecter le séjour de l’ensemble des occupants, merci à chacun d’entre eux, s’ils sont fumeurs, de ne pas fumer à l’intérieur des gîtes.</w:t>
      </w:r>
      <w:r w:rsidR="00165458">
        <w:rPr>
          <w:rFonts w:ascii="Verdana" w:eastAsia="Times New Roman" w:hAnsi="Verdana" w:cs="Times New Roman"/>
          <w:color w:val="000000"/>
          <w:sz w:val="18"/>
          <w:szCs w:val="18"/>
          <w:lang w:eastAsia="fr-FR"/>
        </w:rPr>
        <w:t>Cela pourrait nuire à l</w:t>
      </w:r>
      <w:r w:rsidR="00D54168">
        <w:rPr>
          <w:rFonts w:ascii="Verdana" w:eastAsia="Times New Roman" w:hAnsi="Verdana" w:cs="Times New Roman"/>
          <w:color w:val="000000"/>
          <w:sz w:val="18"/>
          <w:szCs w:val="18"/>
          <w:lang w:eastAsia="fr-FR"/>
        </w:rPr>
        <w:t>a présence de</w:t>
      </w:r>
      <w:r w:rsidR="00165458">
        <w:rPr>
          <w:rFonts w:ascii="Verdana" w:eastAsia="Times New Roman" w:hAnsi="Verdana" w:cs="Times New Roman"/>
          <w:color w:val="000000"/>
          <w:sz w:val="18"/>
          <w:szCs w:val="18"/>
          <w:lang w:eastAsia="fr-FR"/>
        </w:rPr>
        <w:t>s</w:t>
      </w:r>
      <w:r w:rsidR="00D54168">
        <w:rPr>
          <w:rFonts w:ascii="Verdana" w:eastAsia="Times New Roman" w:hAnsi="Verdana" w:cs="Times New Roman"/>
          <w:color w:val="000000"/>
          <w:sz w:val="18"/>
          <w:szCs w:val="18"/>
          <w:lang w:eastAsia="fr-FR"/>
        </w:rPr>
        <w:t xml:space="preserve"> détecteur</w:t>
      </w:r>
      <w:r w:rsidR="00165458">
        <w:rPr>
          <w:rFonts w:ascii="Verdana" w:eastAsia="Times New Roman" w:hAnsi="Verdana" w:cs="Times New Roman"/>
          <w:color w:val="000000"/>
          <w:sz w:val="18"/>
          <w:szCs w:val="18"/>
          <w:lang w:eastAsia="fr-FR"/>
        </w:rPr>
        <w:t>s</w:t>
      </w:r>
      <w:r w:rsidR="00D54168">
        <w:rPr>
          <w:rFonts w:ascii="Verdana" w:eastAsia="Times New Roman" w:hAnsi="Verdana" w:cs="Times New Roman"/>
          <w:color w:val="000000"/>
          <w:sz w:val="18"/>
          <w:szCs w:val="18"/>
          <w:lang w:eastAsia="fr-FR"/>
        </w:rPr>
        <w:t xml:space="preserve"> de fumée (obligatoire depuis mars 2015) </w:t>
      </w:r>
      <w:r w:rsidR="00165458">
        <w:rPr>
          <w:rFonts w:ascii="Verdana" w:eastAsia="Times New Roman" w:hAnsi="Verdana" w:cs="Times New Roman"/>
          <w:color w:val="000000"/>
          <w:sz w:val="18"/>
          <w:szCs w:val="18"/>
          <w:lang w:eastAsia="fr-FR"/>
        </w:rPr>
        <w:t>installés dans les gîtes et surtout les mettre en fonctionnement.</w:t>
      </w:r>
      <w:r w:rsidR="00DE01F5">
        <w:rPr>
          <w:rFonts w:ascii="Verdana" w:eastAsia="Times New Roman" w:hAnsi="Verdana" w:cs="Times New Roman"/>
          <w:color w:val="000000"/>
          <w:sz w:val="18"/>
          <w:szCs w:val="18"/>
          <w:lang w:eastAsia="fr-FR"/>
        </w:rPr>
        <w:t xml:space="preserve"> Des cendriers sont à votre disposition sur les terrasses extérieure.</w:t>
      </w:r>
    </w:p>
    <w:p w:rsidR="00E16652" w:rsidRPr="00E16652" w:rsidRDefault="00E16652" w:rsidP="00E16652">
      <w:pPr>
        <w:spacing w:before="100" w:beforeAutospacing="1" w:after="100" w:afterAutospacing="1" w:line="240" w:lineRule="auto"/>
        <w:rPr>
          <w:rFonts w:ascii="linux_lib" w:eastAsia="Times New Roman" w:hAnsi="linux_lib" w:cs="Times New Roman"/>
          <w:sz w:val="20"/>
          <w:szCs w:val="20"/>
          <w:lang w:eastAsia="fr-FR"/>
        </w:rPr>
      </w:pPr>
      <w:r w:rsidRPr="00E16652">
        <w:rPr>
          <w:rFonts w:ascii="linux_lib" w:eastAsia="Times New Roman" w:hAnsi="linux_lib" w:cs="Times New Roman"/>
          <w:b/>
          <w:bCs/>
          <w:sz w:val="20"/>
          <w:szCs w:val="20"/>
          <w:lang w:eastAsia="fr-FR"/>
        </w:rPr>
        <w:t>Les petits déjeuners :</w:t>
      </w:r>
      <w:r>
        <w:rPr>
          <w:rFonts w:ascii="linux_lib" w:eastAsia="Times New Roman" w:hAnsi="linux_lib" w:cs="Times New Roman"/>
          <w:b/>
          <w:bCs/>
          <w:sz w:val="20"/>
          <w:szCs w:val="20"/>
          <w:lang w:eastAsia="fr-FR"/>
        </w:rPr>
        <w:t xml:space="preserve"> (sur réservation</w:t>
      </w:r>
      <w:proofErr w:type="gramStart"/>
      <w:r>
        <w:rPr>
          <w:rFonts w:ascii="linux_lib" w:eastAsia="Times New Roman" w:hAnsi="linux_lib" w:cs="Times New Roman"/>
          <w:b/>
          <w:bCs/>
          <w:sz w:val="20"/>
          <w:szCs w:val="20"/>
          <w:lang w:eastAsia="fr-FR"/>
        </w:rPr>
        <w:t>)</w:t>
      </w:r>
      <w:proofErr w:type="gramEnd"/>
      <w:r w:rsidRPr="00E16652">
        <w:rPr>
          <w:rFonts w:ascii="linux_lib" w:eastAsia="Times New Roman" w:hAnsi="linux_lib" w:cs="Times New Roman"/>
          <w:sz w:val="20"/>
          <w:szCs w:val="20"/>
          <w:lang w:eastAsia="fr-FR"/>
        </w:rPr>
        <w:br/>
        <w:t>Les petits déjeun</w:t>
      </w:r>
      <w:r>
        <w:rPr>
          <w:rFonts w:ascii="linux_lib" w:eastAsia="Times New Roman" w:hAnsi="linux_lib" w:cs="Times New Roman"/>
          <w:sz w:val="20"/>
          <w:szCs w:val="20"/>
          <w:lang w:eastAsia="fr-FR"/>
        </w:rPr>
        <w:t>ers sont servis</w:t>
      </w:r>
      <w:r w:rsidRPr="00E16652">
        <w:rPr>
          <w:rFonts w:ascii="linux_lib" w:eastAsia="Times New Roman" w:hAnsi="linux_lib" w:cs="Times New Roman"/>
          <w:sz w:val="20"/>
          <w:szCs w:val="20"/>
          <w:lang w:eastAsia="fr-FR"/>
        </w:rPr>
        <w:t xml:space="preserve"> à l’extérieur </w:t>
      </w:r>
      <w:r>
        <w:rPr>
          <w:rFonts w:ascii="linux_lib" w:eastAsia="Times New Roman" w:hAnsi="linux_lib" w:cs="Times New Roman"/>
          <w:sz w:val="20"/>
          <w:szCs w:val="20"/>
          <w:lang w:eastAsia="fr-FR"/>
        </w:rPr>
        <w:t xml:space="preserve">sur la terrasse </w:t>
      </w:r>
      <w:r w:rsidRPr="00E16652">
        <w:rPr>
          <w:rFonts w:ascii="linux_lib" w:eastAsia="Times New Roman" w:hAnsi="linux_lib" w:cs="Times New Roman"/>
          <w:sz w:val="20"/>
          <w:szCs w:val="20"/>
          <w:lang w:eastAsia="fr-FR"/>
        </w:rPr>
        <w:t xml:space="preserve">de la maison </w:t>
      </w:r>
      <w:r>
        <w:rPr>
          <w:rFonts w:ascii="linux_lib" w:eastAsia="Times New Roman" w:hAnsi="linux_lib" w:cs="Times New Roman"/>
          <w:sz w:val="20"/>
          <w:szCs w:val="20"/>
          <w:lang w:eastAsia="fr-FR"/>
        </w:rPr>
        <w:t>au bord de la piscine entre 7h30</w:t>
      </w:r>
      <w:r w:rsidR="00165458">
        <w:rPr>
          <w:rFonts w:ascii="linux_lib" w:eastAsia="Times New Roman" w:hAnsi="linux_lib" w:cs="Times New Roman"/>
          <w:sz w:val="20"/>
          <w:szCs w:val="20"/>
          <w:lang w:eastAsia="fr-FR"/>
        </w:rPr>
        <w:t xml:space="preserve"> et 9h30. (</w:t>
      </w:r>
      <w:proofErr w:type="gramStart"/>
      <w:r w:rsidR="00165458">
        <w:rPr>
          <w:rFonts w:ascii="linux_lib" w:eastAsia="Times New Roman" w:hAnsi="linux_lib" w:cs="Times New Roman"/>
          <w:sz w:val="20"/>
          <w:szCs w:val="20"/>
          <w:lang w:eastAsia="fr-FR"/>
        </w:rPr>
        <w:t>sauf</w:t>
      </w:r>
      <w:proofErr w:type="gramEnd"/>
      <w:r w:rsidR="00165458">
        <w:rPr>
          <w:rFonts w:ascii="linux_lib" w:eastAsia="Times New Roman" w:hAnsi="linux_lib" w:cs="Times New Roman"/>
          <w:sz w:val="20"/>
          <w:szCs w:val="20"/>
          <w:lang w:eastAsia="fr-FR"/>
        </w:rPr>
        <w:t xml:space="preserve"> demande particulière)</w:t>
      </w:r>
    </w:p>
    <w:p w:rsidR="00E16652" w:rsidRDefault="00E16652" w:rsidP="00E16652">
      <w:pPr>
        <w:spacing w:before="100" w:beforeAutospacing="1" w:after="100" w:afterAutospacing="1" w:line="240" w:lineRule="auto"/>
        <w:rPr>
          <w:rFonts w:ascii="linux_lib" w:eastAsia="Times New Roman" w:hAnsi="linux_lib" w:cs="Times New Roman"/>
          <w:sz w:val="20"/>
          <w:szCs w:val="20"/>
          <w:lang w:eastAsia="fr-FR"/>
        </w:rPr>
      </w:pPr>
      <w:r w:rsidRPr="00E16652">
        <w:rPr>
          <w:rFonts w:ascii="linux_lib" w:eastAsia="Times New Roman" w:hAnsi="linux_lib" w:cs="Times New Roman"/>
          <w:b/>
          <w:bCs/>
          <w:sz w:val="20"/>
          <w:szCs w:val="20"/>
          <w:lang w:eastAsia="fr-FR"/>
        </w:rPr>
        <w:t>La table d’hôte</w:t>
      </w:r>
      <w:r w:rsidR="00165458">
        <w:rPr>
          <w:rFonts w:ascii="linux_lib" w:eastAsia="Times New Roman" w:hAnsi="linux_lib" w:cs="Times New Roman"/>
          <w:b/>
          <w:bCs/>
          <w:sz w:val="20"/>
          <w:szCs w:val="20"/>
          <w:lang w:eastAsia="fr-FR"/>
        </w:rPr>
        <w:t>s</w:t>
      </w:r>
      <w:r w:rsidRPr="00E16652">
        <w:rPr>
          <w:rFonts w:ascii="linux_lib" w:eastAsia="Times New Roman" w:hAnsi="linux_lib" w:cs="Times New Roman"/>
          <w:b/>
          <w:bCs/>
          <w:sz w:val="20"/>
          <w:szCs w:val="20"/>
          <w:lang w:eastAsia="fr-FR"/>
        </w:rPr>
        <w:t xml:space="preserve"> :</w:t>
      </w:r>
      <w:r>
        <w:rPr>
          <w:rFonts w:ascii="linux_lib" w:eastAsia="Times New Roman" w:hAnsi="linux_lib" w:cs="Times New Roman"/>
          <w:b/>
          <w:bCs/>
          <w:sz w:val="20"/>
          <w:szCs w:val="20"/>
          <w:lang w:eastAsia="fr-FR"/>
        </w:rPr>
        <w:t xml:space="preserve"> (sur réservation</w:t>
      </w:r>
      <w:r w:rsidR="008467E1">
        <w:rPr>
          <w:rFonts w:ascii="linux_lib" w:eastAsia="Times New Roman" w:hAnsi="linux_lib" w:cs="Times New Roman"/>
          <w:b/>
          <w:bCs/>
          <w:sz w:val="20"/>
          <w:szCs w:val="20"/>
          <w:lang w:eastAsia="fr-FR"/>
        </w:rPr>
        <w:t xml:space="preserve"> certains soirs de la semaine</w:t>
      </w:r>
      <w:proofErr w:type="gramStart"/>
      <w:r w:rsidR="008467E1">
        <w:rPr>
          <w:rFonts w:ascii="linux_lib" w:eastAsia="Times New Roman" w:hAnsi="linux_lib" w:cs="Times New Roman"/>
          <w:b/>
          <w:bCs/>
          <w:sz w:val="20"/>
          <w:szCs w:val="20"/>
          <w:lang w:eastAsia="fr-FR"/>
        </w:rPr>
        <w:t>)</w:t>
      </w:r>
      <w:proofErr w:type="gramEnd"/>
      <w:r w:rsidRPr="00E16652">
        <w:rPr>
          <w:rFonts w:ascii="linux_lib" w:eastAsia="Times New Roman" w:hAnsi="linux_lib" w:cs="Times New Roman"/>
          <w:sz w:val="20"/>
          <w:szCs w:val="20"/>
          <w:lang w:eastAsia="fr-FR"/>
        </w:rPr>
        <w:br/>
        <w:t>Si vous souhaite</w:t>
      </w:r>
      <w:r>
        <w:rPr>
          <w:rFonts w:ascii="linux_lib" w:eastAsia="Times New Roman" w:hAnsi="linux_lib" w:cs="Times New Roman"/>
          <w:sz w:val="20"/>
          <w:szCs w:val="20"/>
          <w:lang w:eastAsia="fr-FR"/>
        </w:rPr>
        <w:t>z dîner à notre table d’hôtes « Fleur de Coco »</w:t>
      </w:r>
      <w:r w:rsidRPr="00E16652">
        <w:rPr>
          <w:rFonts w:ascii="linux_lib" w:eastAsia="Times New Roman" w:hAnsi="linux_lib" w:cs="Times New Roman"/>
          <w:sz w:val="20"/>
          <w:szCs w:val="20"/>
          <w:lang w:eastAsia="fr-FR"/>
        </w:rPr>
        <w:t>, n’oublie</w:t>
      </w:r>
      <w:r>
        <w:rPr>
          <w:rFonts w:ascii="linux_lib" w:eastAsia="Times New Roman" w:hAnsi="linux_lib" w:cs="Times New Roman"/>
          <w:sz w:val="20"/>
          <w:szCs w:val="20"/>
          <w:lang w:eastAsia="fr-FR"/>
        </w:rPr>
        <w:t>z pas de réserver au moins 24H à l’avance.</w:t>
      </w:r>
      <w:r w:rsidRPr="00E16652">
        <w:rPr>
          <w:rFonts w:ascii="linux_lib" w:eastAsia="Times New Roman" w:hAnsi="linux_lib" w:cs="Times New Roman"/>
          <w:sz w:val="20"/>
          <w:szCs w:val="20"/>
          <w:lang w:eastAsia="fr-FR"/>
        </w:rPr>
        <w:t>.</w:t>
      </w:r>
    </w:p>
    <w:p w:rsidR="00165458" w:rsidRDefault="00165458" w:rsidP="00E16652">
      <w:pPr>
        <w:spacing w:before="100" w:beforeAutospacing="1" w:after="100" w:afterAutospacing="1" w:line="240" w:lineRule="auto"/>
        <w:rPr>
          <w:rFonts w:ascii="linux_lib" w:eastAsia="Times New Roman" w:hAnsi="linux_lib" w:cs="Times New Roman"/>
          <w:sz w:val="20"/>
          <w:szCs w:val="20"/>
          <w:lang w:eastAsia="fr-FR"/>
        </w:rPr>
      </w:pPr>
    </w:p>
    <w:p w:rsidR="00165458" w:rsidRPr="00E16652" w:rsidRDefault="00165458" w:rsidP="00E16652">
      <w:pPr>
        <w:spacing w:before="100" w:beforeAutospacing="1" w:after="100" w:afterAutospacing="1" w:line="240" w:lineRule="auto"/>
        <w:rPr>
          <w:rFonts w:ascii="linux_lib" w:eastAsia="Times New Roman" w:hAnsi="linux_lib" w:cs="Times New Roman"/>
          <w:sz w:val="20"/>
          <w:szCs w:val="20"/>
          <w:lang w:eastAsia="fr-FR"/>
        </w:rPr>
      </w:pPr>
    </w:p>
    <w:p w:rsidR="00D461B9" w:rsidRPr="00165458" w:rsidRDefault="00D461B9" w:rsidP="00D461B9">
      <w:pPr>
        <w:spacing w:before="100" w:beforeAutospacing="1" w:after="100" w:afterAutospacing="1" w:line="240" w:lineRule="auto"/>
        <w:rPr>
          <w:rFonts w:ascii="linux_lib" w:eastAsia="Times New Roman" w:hAnsi="linux_lib" w:cs="Times New Roman"/>
          <w:b/>
          <w:i/>
          <w:sz w:val="32"/>
          <w:szCs w:val="32"/>
          <w:lang w:eastAsia="fr-FR"/>
        </w:rPr>
      </w:pPr>
      <w:r w:rsidRPr="00165458">
        <w:rPr>
          <w:rFonts w:ascii="linux_lib" w:eastAsia="Times New Roman" w:hAnsi="linux_lib" w:cs="Times New Roman"/>
          <w:b/>
          <w:i/>
          <w:sz w:val="32"/>
          <w:szCs w:val="32"/>
          <w:lang w:eastAsia="fr-FR"/>
        </w:rPr>
        <w:t xml:space="preserve">Nous vous remercions par avance de votre compréhension et de votre collaboration et nous vous souhaitons un agréable séjour au Domaine Racines é </w:t>
      </w:r>
      <w:proofErr w:type="spellStart"/>
      <w:r w:rsidRPr="00165458">
        <w:rPr>
          <w:rFonts w:ascii="linux_lib" w:eastAsia="Times New Roman" w:hAnsi="linux_lib" w:cs="Times New Roman"/>
          <w:b/>
          <w:i/>
          <w:sz w:val="32"/>
          <w:szCs w:val="32"/>
          <w:lang w:eastAsia="fr-FR"/>
        </w:rPr>
        <w:t>Zel</w:t>
      </w:r>
      <w:proofErr w:type="spellEnd"/>
      <w:r w:rsidRPr="00165458">
        <w:rPr>
          <w:rFonts w:ascii="linux_lib" w:eastAsia="Times New Roman" w:hAnsi="linux_lib" w:cs="Times New Roman"/>
          <w:b/>
          <w:i/>
          <w:sz w:val="32"/>
          <w:szCs w:val="32"/>
          <w:lang w:eastAsia="fr-FR"/>
        </w:rPr>
        <w:t>.</w:t>
      </w:r>
    </w:p>
    <w:p w:rsidR="00D461B9" w:rsidRPr="00D461B9" w:rsidRDefault="00D461B9" w:rsidP="00D461B9">
      <w:pPr>
        <w:spacing w:before="100" w:beforeAutospacing="1" w:after="100" w:afterAutospacing="1" w:line="240" w:lineRule="auto"/>
        <w:rPr>
          <w:rFonts w:ascii="linux_lib" w:eastAsia="Times New Roman" w:hAnsi="linux_lib" w:cs="Times New Roman"/>
          <w:sz w:val="20"/>
          <w:szCs w:val="20"/>
          <w:lang w:eastAsia="fr-FR"/>
        </w:rPr>
      </w:pPr>
    </w:p>
    <w:p w:rsidR="00B75B74" w:rsidRDefault="00B75B74"/>
    <w:p w:rsidR="00A1448A" w:rsidRDefault="00A1448A"/>
    <w:p w:rsidR="00A1448A" w:rsidRDefault="00A1448A">
      <w:proofErr w:type="spellStart"/>
      <w:r>
        <w:t>Vieux-Fort</w:t>
      </w:r>
      <w:proofErr w:type="spellEnd"/>
      <w:r>
        <w:t xml:space="preserve"> le </w:t>
      </w:r>
      <w:r w:rsidR="008467E1">
        <w:t>10 janvier 2019</w:t>
      </w:r>
    </w:p>
    <w:sectPr w:rsidR="00A1448A" w:rsidSect="009535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linux_li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70C8"/>
    <w:multiLevelType w:val="multilevel"/>
    <w:tmpl w:val="ED4A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A4ADB"/>
    <w:rsid w:val="00165458"/>
    <w:rsid w:val="003D2A52"/>
    <w:rsid w:val="006A4ADB"/>
    <w:rsid w:val="006B3538"/>
    <w:rsid w:val="008467E1"/>
    <w:rsid w:val="009535A1"/>
    <w:rsid w:val="00A1448A"/>
    <w:rsid w:val="00A34E78"/>
    <w:rsid w:val="00A7040E"/>
    <w:rsid w:val="00B572FE"/>
    <w:rsid w:val="00B75B74"/>
    <w:rsid w:val="00D461B9"/>
    <w:rsid w:val="00D54168"/>
    <w:rsid w:val="00DE01F5"/>
    <w:rsid w:val="00E16652"/>
    <w:rsid w:val="00FA5D7B"/>
    <w:rsid w:val="00FE2C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A1"/>
  </w:style>
  <w:style w:type="paragraph" w:styleId="Titre3">
    <w:name w:val="heading 3"/>
    <w:basedOn w:val="Normal"/>
    <w:link w:val="Titre3Car"/>
    <w:uiPriority w:val="9"/>
    <w:qFormat/>
    <w:rsid w:val="006A4A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4AD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A4A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4ADB"/>
    <w:rPr>
      <w:b/>
      <w:bCs/>
    </w:rPr>
  </w:style>
  <w:style w:type="paragraph" w:styleId="Textedebulles">
    <w:name w:val="Balloon Text"/>
    <w:basedOn w:val="Normal"/>
    <w:link w:val="TextedebullesCar"/>
    <w:uiPriority w:val="99"/>
    <w:semiHidden/>
    <w:unhideWhenUsed/>
    <w:rsid w:val="006A4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A4A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A4AD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A4A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4ADB"/>
    <w:rPr>
      <w:b/>
      <w:bCs/>
    </w:rPr>
  </w:style>
  <w:style w:type="paragraph" w:styleId="Textedebulles">
    <w:name w:val="Balloon Text"/>
    <w:basedOn w:val="Normal"/>
    <w:link w:val="TextedebullesCar"/>
    <w:uiPriority w:val="99"/>
    <w:semiHidden/>
    <w:unhideWhenUsed/>
    <w:rsid w:val="006A4A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750652">
      <w:bodyDiv w:val="1"/>
      <w:marLeft w:val="0"/>
      <w:marRight w:val="0"/>
      <w:marTop w:val="0"/>
      <w:marBottom w:val="0"/>
      <w:divBdr>
        <w:top w:val="none" w:sz="0" w:space="0" w:color="auto"/>
        <w:left w:val="none" w:sz="0" w:space="0" w:color="auto"/>
        <w:bottom w:val="none" w:sz="0" w:space="0" w:color="auto"/>
        <w:right w:val="none" w:sz="0" w:space="0" w:color="auto"/>
      </w:divBdr>
      <w:divsChild>
        <w:div w:id="1097409316">
          <w:marLeft w:val="0"/>
          <w:marRight w:val="0"/>
          <w:marTop w:val="0"/>
          <w:marBottom w:val="0"/>
          <w:divBdr>
            <w:top w:val="none" w:sz="0" w:space="0" w:color="auto"/>
            <w:left w:val="none" w:sz="0" w:space="0" w:color="auto"/>
            <w:bottom w:val="none" w:sz="0" w:space="0" w:color="auto"/>
            <w:right w:val="none" w:sz="0" w:space="0" w:color="auto"/>
          </w:divBdr>
        </w:div>
      </w:divsChild>
    </w:div>
    <w:div w:id="1288462705">
      <w:bodyDiv w:val="1"/>
      <w:marLeft w:val="0"/>
      <w:marRight w:val="0"/>
      <w:marTop w:val="0"/>
      <w:marBottom w:val="0"/>
      <w:divBdr>
        <w:top w:val="none" w:sz="0" w:space="0" w:color="auto"/>
        <w:left w:val="none" w:sz="0" w:space="0" w:color="auto"/>
        <w:bottom w:val="none" w:sz="0" w:space="0" w:color="auto"/>
        <w:right w:val="none" w:sz="0" w:space="0" w:color="auto"/>
      </w:divBdr>
      <w:divsChild>
        <w:div w:id="1227036238">
          <w:marLeft w:val="0"/>
          <w:marRight w:val="0"/>
          <w:marTop w:val="0"/>
          <w:marBottom w:val="0"/>
          <w:divBdr>
            <w:top w:val="none" w:sz="0" w:space="0" w:color="auto"/>
            <w:left w:val="none" w:sz="0" w:space="0" w:color="auto"/>
            <w:bottom w:val="none" w:sz="0" w:space="0" w:color="auto"/>
            <w:right w:val="none" w:sz="0" w:space="0" w:color="auto"/>
          </w:divBdr>
          <w:divsChild>
            <w:div w:id="787747152">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434399011">
                      <w:marLeft w:val="0"/>
                      <w:marRight w:val="0"/>
                      <w:marTop w:val="375"/>
                      <w:marBottom w:val="150"/>
                      <w:divBdr>
                        <w:top w:val="none" w:sz="0" w:space="0" w:color="auto"/>
                        <w:left w:val="none" w:sz="0" w:space="0" w:color="auto"/>
                        <w:bottom w:val="none" w:sz="0" w:space="0" w:color="auto"/>
                        <w:right w:val="none" w:sz="0" w:space="0" w:color="auto"/>
                      </w:divBdr>
                      <w:divsChild>
                        <w:div w:id="1259363225">
                          <w:marLeft w:val="0"/>
                          <w:marRight w:val="0"/>
                          <w:marTop w:val="750"/>
                          <w:marBottom w:val="0"/>
                          <w:divBdr>
                            <w:top w:val="none" w:sz="0" w:space="0" w:color="auto"/>
                            <w:left w:val="none" w:sz="0" w:space="0" w:color="auto"/>
                            <w:bottom w:val="none" w:sz="0" w:space="0" w:color="auto"/>
                            <w:right w:val="none" w:sz="0" w:space="0" w:color="auto"/>
                          </w:divBdr>
                          <w:divsChild>
                            <w:div w:id="2119567623">
                              <w:marLeft w:val="0"/>
                              <w:marRight w:val="0"/>
                              <w:marTop w:val="0"/>
                              <w:marBottom w:val="0"/>
                              <w:divBdr>
                                <w:top w:val="single" w:sz="6" w:space="0" w:color="DFDFDF"/>
                                <w:left w:val="single" w:sz="6" w:space="0" w:color="DFDFDF"/>
                                <w:bottom w:val="single" w:sz="6" w:space="0" w:color="DFDFDF"/>
                                <w:right w:val="single" w:sz="6" w:space="0" w:color="DFDFDF"/>
                              </w:divBdr>
                              <w:divsChild>
                                <w:div w:id="1421869673">
                                  <w:marLeft w:val="75"/>
                                  <w:marRight w:val="75"/>
                                  <w:marTop w:val="0"/>
                                  <w:marBottom w:val="0"/>
                                  <w:divBdr>
                                    <w:top w:val="none" w:sz="0" w:space="0" w:color="auto"/>
                                    <w:left w:val="none" w:sz="0" w:space="0" w:color="auto"/>
                                    <w:bottom w:val="none" w:sz="0" w:space="0" w:color="auto"/>
                                    <w:right w:val="none" w:sz="0" w:space="0" w:color="auto"/>
                                  </w:divBdr>
                                  <w:divsChild>
                                    <w:div w:id="9429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2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Gwada</dc:creator>
  <cp:lastModifiedBy>Perso</cp:lastModifiedBy>
  <cp:revision>13</cp:revision>
  <dcterms:created xsi:type="dcterms:W3CDTF">2015-01-14T17:13:00Z</dcterms:created>
  <dcterms:modified xsi:type="dcterms:W3CDTF">2019-01-10T15:13:00Z</dcterms:modified>
</cp:coreProperties>
</file>